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6" w:rsidRPr="00B568E6" w:rsidRDefault="00B568E6" w:rsidP="00B568E6">
      <w:pPr>
        <w:jc w:val="center"/>
        <w:rPr>
          <w:color w:val="FF0000"/>
          <w:sz w:val="36"/>
          <w:szCs w:val="36"/>
        </w:rPr>
      </w:pPr>
      <w:hyperlink r:id="rId4" w:history="1">
        <w:r w:rsidRPr="00B568E6">
          <w:rPr>
            <w:rStyle w:val="Hyperlink"/>
            <w:color w:val="FF0000"/>
            <w:sz w:val="36"/>
            <w:szCs w:val="36"/>
          </w:rPr>
          <w:t>www.auctiontime.com</w:t>
        </w:r>
      </w:hyperlink>
    </w:p>
    <w:p w:rsidR="00B568E6" w:rsidRPr="00B568E6" w:rsidRDefault="00B568E6" w:rsidP="00B568E6">
      <w:pPr>
        <w:jc w:val="center"/>
        <w:rPr>
          <w:rFonts w:cstheme="minorHAnsi"/>
          <w:color w:val="FF0000"/>
          <w:sz w:val="36"/>
          <w:szCs w:val="36"/>
        </w:rPr>
      </w:pPr>
      <w:r w:rsidRPr="00B568E6">
        <w:rPr>
          <w:rStyle w:val="Strong"/>
          <w:rFonts w:cstheme="minorHAnsi"/>
          <w:color w:val="FF0000"/>
          <w:sz w:val="36"/>
          <w:szCs w:val="36"/>
          <w:bdr w:val="none" w:sz="0" w:space="0" w:color="auto" w:frame="1"/>
        </w:rPr>
        <w:t>Sale Ends:</w:t>
      </w:r>
      <w:r w:rsidRPr="00B568E6">
        <w:rPr>
          <w:rFonts w:cstheme="minorHAnsi"/>
          <w:color w:val="FF0000"/>
          <w:sz w:val="36"/>
          <w:szCs w:val="36"/>
        </w:rPr>
        <w:t> Wednesday, June 26, 2024 12:22 PM (CST)</w:t>
      </w:r>
    </w:p>
    <w:p w:rsidR="00B568E6" w:rsidRPr="00B568E6" w:rsidRDefault="00B568E6" w:rsidP="00B568E6">
      <w:pPr>
        <w:jc w:val="center"/>
        <w:rPr>
          <w:rFonts w:cstheme="minorHAnsi"/>
          <w:sz w:val="24"/>
          <w:szCs w:val="24"/>
        </w:rPr>
      </w:pPr>
    </w:p>
    <w:p w:rsidR="00E16C46" w:rsidRDefault="00B568E6">
      <w:r>
        <w:rPr>
          <w:noProof/>
        </w:rPr>
        <w:drawing>
          <wp:inline distT="0" distB="0" distL="0" distR="0">
            <wp:extent cx="6105612" cy="6982691"/>
            <wp:effectExtent l="19050" t="0" r="943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20" cy="698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C46" w:rsidSect="00E1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568E6"/>
    <w:rsid w:val="007F0669"/>
    <w:rsid w:val="008464F9"/>
    <w:rsid w:val="00AF3DE2"/>
    <w:rsid w:val="00B568E6"/>
    <w:rsid w:val="00E1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8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6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uction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2024-06-20T21:50:00Z</dcterms:created>
  <dcterms:modified xsi:type="dcterms:W3CDTF">2024-06-20T22:00:00Z</dcterms:modified>
</cp:coreProperties>
</file>